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E9" w:rsidRDefault="00DF66E9" w:rsidP="00DF66E9">
      <w:pPr>
        <w:jc w:val="center"/>
        <w:rPr>
          <w:b/>
        </w:rPr>
      </w:pPr>
    </w:p>
    <w:p w:rsidR="00DF66E9" w:rsidRDefault="00DF66E9" w:rsidP="00DF66E9">
      <w:pPr>
        <w:jc w:val="center"/>
      </w:pPr>
      <w:r>
        <w:rPr>
          <w:b/>
        </w:rPr>
        <w:t>ТОО «ЯРС и К» </w:t>
      </w:r>
    </w:p>
    <w:p w:rsidR="00DF66E9" w:rsidRDefault="00DF66E9" w:rsidP="00645ECD">
      <w:pPr>
        <w:jc w:val="center"/>
        <w:rPr>
          <w:sz w:val="24"/>
          <w:szCs w:val="24"/>
        </w:rPr>
      </w:pPr>
      <w:r w:rsidRPr="00DF66E9">
        <w:rPr>
          <w:sz w:val="24"/>
          <w:szCs w:val="24"/>
        </w:rPr>
        <w:t>Мы занимаемся снабжением промышленных предприятий Казахстана с 2008 г.</w:t>
      </w:r>
      <w:r>
        <w:rPr>
          <w:rFonts w:ascii="Tahoma" w:hAnsi="Tahoma" w:cs="Tahoma"/>
          <w:sz w:val="24"/>
          <w:szCs w:val="24"/>
        </w:rPr>
        <w:t xml:space="preserve">                                </w:t>
      </w:r>
      <w:r w:rsidRPr="00DF66E9">
        <w:rPr>
          <w:rFonts w:ascii="Calibri" w:hAnsi="Calibri" w:cs="Calibri"/>
          <w:sz w:val="24"/>
          <w:szCs w:val="24"/>
        </w:rPr>
        <w:t>За</w:t>
      </w:r>
      <w:r w:rsidR="00EB5A86">
        <w:rPr>
          <w:rFonts w:ascii="Calibri" w:hAnsi="Calibri" w:cs="Calibri"/>
          <w:sz w:val="24"/>
          <w:szCs w:val="24"/>
        </w:rPr>
        <w:t xml:space="preserve"> почти</w:t>
      </w:r>
      <w:r w:rsidRPr="00DF66E9">
        <w:rPr>
          <w:sz w:val="24"/>
          <w:szCs w:val="24"/>
        </w:rPr>
        <w:t xml:space="preserve"> 1</w:t>
      </w:r>
      <w:r w:rsidR="00EB5A86">
        <w:rPr>
          <w:sz w:val="24"/>
          <w:szCs w:val="24"/>
        </w:rPr>
        <w:t>1</w:t>
      </w:r>
      <w:r w:rsidRPr="00DF66E9">
        <w:rPr>
          <w:sz w:val="24"/>
          <w:szCs w:val="24"/>
        </w:rPr>
        <w:t xml:space="preserve"> </w:t>
      </w:r>
      <w:r w:rsidRPr="00DF66E9">
        <w:rPr>
          <w:rFonts w:ascii="Calibri" w:hAnsi="Calibri" w:cs="Calibri"/>
          <w:sz w:val="24"/>
          <w:szCs w:val="24"/>
        </w:rPr>
        <w:t>лет</w:t>
      </w:r>
      <w:r w:rsidRPr="00DF66E9">
        <w:rPr>
          <w:sz w:val="24"/>
          <w:szCs w:val="24"/>
        </w:rPr>
        <w:t xml:space="preserve"> </w:t>
      </w:r>
      <w:r w:rsidRPr="00DF66E9">
        <w:rPr>
          <w:rFonts w:ascii="Calibri" w:hAnsi="Calibri" w:cs="Calibri"/>
          <w:sz w:val="24"/>
          <w:szCs w:val="24"/>
        </w:rPr>
        <w:t>с</w:t>
      </w:r>
      <w:r w:rsidRPr="00DF66E9">
        <w:rPr>
          <w:sz w:val="24"/>
          <w:szCs w:val="24"/>
        </w:rPr>
        <w:t xml:space="preserve"> </w:t>
      </w:r>
      <w:r w:rsidRPr="00DF66E9">
        <w:rPr>
          <w:rFonts w:ascii="Calibri" w:hAnsi="Calibri" w:cs="Calibri"/>
          <w:sz w:val="24"/>
          <w:szCs w:val="24"/>
        </w:rPr>
        <w:t>момента</w:t>
      </w:r>
      <w:r w:rsidRPr="00DF66E9">
        <w:rPr>
          <w:sz w:val="24"/>
          <w:szCs w:val="24"/>
        </w:rPr>
        <w:t xml:space="preserve"> </w:t>
      </w:r>
      <w:r w:rsidRPr="00DF66E9">
        <w:rPr>
          <w:rFonts w:ascii="Calibri" w:hAnsi="Calibri" w:cs="Calibri"/>
          <w:sz w:val="24"/>
          <w:szCs w:val="24"/>
        </w:rPr>
        <w:t>создания</w:t>
      </w:r>
      <w:r w:rsidRPr="00DF66E9">
        <w:rPr>
          <w:sz w:val="24"/>
          <w:szCs w:val="24"/>
        </w:rPr>
        <w:t xml:space="preserve"> </w:t>
      </w:r>
      <w:r w:rsidRPr="00DF66E9">
        <w:rPr>
          <w:rFonts w:ascii="Calibri" w:hAnsi="Calibri" w:cs="Calibri"/>
          <w:sz w:val="24"/>
          <w:szCs w:val="24"/>
        </w:rPr>
        <w:t>компании</w:t>
      </w:r>
      <w:r w:rsidRPr="00DF66E9">
        <w:rPr>
          <w:sz w:val="24"/>
          <w:szCs w:val="24"/>
        </w:rPr>
        <w:t xml:space="preserve"> </w:t>
      </w:r>
      <w:r w:rsidRPr="00DF66E9">
        <w:rPr>
          <w:rFonts w:ascii="Calibri" w:hAnsi="Calibri" w:cs="Calibri"/>
          <w:sz w:val="24"/>
          <w:szCs w:val="24"/>
        </w:rPr>
        <w:t>мы</w:t>
      </w:r>
      <w:r w:rsidRPr="00DF66E9">
        <w:rPr>
          <w:sz w:val="24"/>
          <w:szCs w:val="24"/>
        </w:rPr>
        <w:t xml:space="preserve"> </w:t>
      </w:r>
      <w:r w:rsidRPr="00DF66E9">
        <w:rPr>
          <w:rFonts w:ascii="Calibri" w:hAnsi="Calibri" w:cs="Calibri"/>
          <w:sz w:val="24"/>
          <w:szCs w:val="24"/>
        </w:rPr>
        <w:t>достигли</w:t>
      </w:r>
      <w:r w:rsidRPr="00DF66E9">
        <w:rPr>
          <w:sz w:val="24"/>
          <w:szCs w:val="24"/>
        </w:rPr>
        <w:t xml:space="preserve"> </w:t>
      </w:r>
      <w:r w:rsidRPr="00DF66E9">
        <w:rPr>
          <w:rFonts w:ascii="Calibri" w:hAnsi="Calibri" w:cs="Calibri"/>
          <w:sz w:val="24"/>
          <w:szCs w:val="24"/>
        </w:rPr>
        <w:t>немалых</w:t>
      </w:r>
      <w:r w:rsidRPr="00DF66E9">
        <w:rPr>
          <w:sz w:val="24"/>
          <w:szCs w:val="24"/>
        </w:rPr>
        <w:t xml:space="preserve"> </w:t>
      </w:r>
      <w:r w:rsidRPr="00DF66E9">
        <w:rPr>
          <w:rFonts w:ascii="Calibri" w:hAnsi="Calibri" w:cs="Calibri"/>
          <w:sz w:val="24"/>
          <w:szCs w:val="24"/>
        </w:rPr>
        <w:t>успехов</w:t>
      </w:r>
      <w:r w:rsidRPr="00DF66E9">
        <w:rPr>
          <w:sz w:val="24"/>
          <w:szCs w:val="24"/>
        </w:rPr>
        <w:t>.</w:t>
      </w:r>
    </w:p>
    <w:p w:rsidR="00DF66E9" w:rsidRPr="00DF66E9" w:rsidRDefault="00DF66E9" w:rsidP="00DF66E9">
      <w:pPr>
        <w:jc w:val="center"/>
        <w:rPr>
          <w:rFonts w:ascii="Tahoma" w:hAnsi="Tahoma" w:cs="Tahoma"/>
          <w:b/>
          <w:sz w:val="24"/>
          <w:szCs w:val="24"/>
        </w:rPr>
      </w:pPr>
      <w:r w:rsidRPr="00DF66E9">
        <w:rPr>
          <w:b/>
          <w:sz w:val="24"/>
          <w:szCs w:val="24"/>
        </w:rPr>
        <w:t>Почему мы?</w:t>
      </w:r>
    </w:p>
    <w:p w:rsidR="00DF66E9" w:rsidRPr="00DF66E9" w:rsidRDefault="00DF66E9" w:rsidP="00DF66E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5A86">
        <w:rPr>
          <w:sz w:val="24"/>
          <w:szCs w:val="24"/>
        </w:rPr>
        <w:t>Прошли квалификацию</w:t>
      </w:r>
      <w:r w:rsidRPr="00DF66E9">
        <w:rPr>
          <w:sz w:val="24"/>
          <w:szCs w:val="24"/>
        </w:rPr>
        <w:t xml:space="preserve"> и ста</w:t>
      </w:r>
      <w:r w:rsidR="00EB5A86">
        <w:rPr>
          <w:sz w:val="24"/>
          <w:szCs w:val="24"/>
        </w:rPr>
        <w:t>ли</w:t>
      </w:r>
      <w:r w:rsidRPr="00DF66E9">
        <w:rPr>
          <w:sz w:val="24"/>
          <w:szCs w:val="24"/>
        </w:rPr>
        <w:t xml:space="preserve"> официальным</w:t>
      </w:r>
      <w:r w:rsidR="00EB5A86">
        <w:rPr>
          <w:sz w:val="24"/>
          <w:szCs w:val="24"/>
        </w:rPr>
        <w:t xml:space="preserve"> стратегическим</w:t>
      </w:r>
      <w:r w:rsidRPr="00DF66E9">
        <w:rPr>
          <w:sz w:val="24"/>
          <w:szCs w:val="24"/>
        </w:rPr>
        <w:t xml:space="preserve"> поставщиком в ТОО </w:t>
      </w:r>
      <w:bookmarkStart w:id="0" w:name="_GoBack"/>
      <w:bookmarkEnd w:id="0"/>
      <w:r w:rsidRPr="00DF66E9">
        <w:rPr>
          <w:sz w:val="24"/>
          <w:szCs w:val="24"/>
        </w:rPr>
        <w:t>"</w:t>
      </w:r>
      <w:proofErr w:type="spellStart"/>
      <w:r w:rsidRPr="00DF66E9">
        <w:rPr>
          <w:sz w:val="24"/>
          <w:szCs w:val="24"/>
        </w:rPr>
        <w:t>Тенгизшевройл</w:t>
      </w:r>
      <w:proofErr w:type="spellEnd"/>
      <w:r w:rsidRPr="00DF66E9">
        <w:rPr>
          <w:sz w:val="24"/>
          <w:szCs w:val="24"/>
        </w:rPr>
        <w:t xml:space="preserve">", </w:t>
      </w:r>
      <w:proofErr w:type="spellStart"/>
      <w:r w:rsidRPr="00DF66E9">
        <w:rPr>
          <w:sz w:val="24"/>
          <w:szCs w:val="24"/>
        </w:rPr>
        <w:t>North</w:t>
      </w:r>
      <w:proofErr w:type="spellEnd"/>
      <w:r w:rsidRPr="00DF66E9">
        <w:rPr>
          <w:sz w:val="24"/>
          <w:szCs w:val="24"/>
        </w:rPr>
        <w:t xml:space="preserve"> </w:t>
      </w:r>
      <w:proofErr w:type="spellStart"/>
      <w:r w:rsidRPr="00DF66E9">
        <w:rPr>
          <w:sz w:val="24"/>
          <w:szCs w:val="24"/>
        </w:rPr>
        <w:t>Caspian</w:t>
      </w:r>
      <w:proofErr w:type="spellEnd"/>
      <w:r w:rsidRPr="00DF66E9">
        <w:rPr>
          <w:sz w:val="24"/>
          <w:szCs w:val="24"/>
        </w:rPr>
        <w:t xml:space="preserve"> </w:t>
      </w:r>
      <w:proofErr w:type="spellStart"/>
      <w:r w:rsidRPr="00DF66E9">
        <w:rPr>
          <w:sz w:val="24"/>
          <w:szCs w:val="24"/>
        </w:rPr>
        <w:t>Operating</w:t>
      </w:r>
      <w:proofErr w:type="spellEnd"/>
      <w:r w:rsidRPr="00DF66E9">
        <w:rPr>
          <w:sz w:val="24"/>
          <w:szCs w:val="24"/>
        </w:rPr>
        <w:t xml:space="preserve"> </w:t>
      </w:r>
      <w:proofErr w:type="spellStart"/>
      <w:r w:rsidRPr="00DF66E9">
        <w:rPr>
          <w:sz w:val="24"/>
          <w:szCs w:val="24"/>
        </w:rPr>
        <w:t>Company</w:t>
      </w:r>
      <w:proofErr w:type="spellEnd"/>
      <w:r w:rsidRPr="00DF66E9">
        <w:rPr>
          <w:sz w:val="24"/>
          <w:szCs w:val="24"/>
        </w:rPr>
        <w:t xml:space="preserve">, KAZ </w:t>
      </w:r>
      <w:proofErr w:type="spellStart"/>
      <w:r w:rsidRPr="00DF66E9">
        <w:rPr>
          <w:sz w:val="24"/>
          <w:szCs w:val="24"/>
        </w:rPr>
        <w:t>Minerals</w:t>
      </w:r>
      <w:proofErr w:type="spellEnd"/>
      <w:r w:rsidRPr="00DF66E9">
        <w:rPr>
          <w:sz w:val="24"/>
          <w:szCs w:val="24"/>
        </w:rPr>
        <w:t xml:space="preserve">, KPJV, PSN </w:t>
      </w:r>
      <w:proofErr w:type="spellStart"/>
      <w:r w:rsidRPr="00DF66E9">
        <w:rPr>
          <w:sz w:val="24"/>
          <w:szCs w:val="24"/>
        </w:rPr>
        <w:t>Kazstroy</w:t>
      </w:r>
      <w:proofErr w:type="spellEnd"/>
      <w:r w:rsidRPr="00DF66E9">
        <w:rPr>
          <w:sz w:val="24"/>
          <w:szCs w:val="24"/>
        </w:rPr>
        <w:t>, ТОО "СП "</w:t>
      </w:r>
      <w:proofErr w:type="spellStart"/>
      <w:r w:rsidRPr="00DF66E9">
        <w:rPr>
          <w:sz w:val="24"/>
          <w:szCs w:val="24"/>
        </w:rPr>
        <w:t>Инкай</w:t>
      </w:r>
      <w:proofErr w:type="spellEnd"/>
      <w:r w:rsidRPr="00DF66E9">
        <w:rPr>
          <w:sz w:val="24"/>
          <w:szCs w:val="24"/>
        </w:rPr>
        <w:t xml:space="preserve">", </w:t>
      </w:r>
      <w:proofErr w:type="spellStart"/>
      <w:r w:rsidRPr="00DF66E9">
        <w:rPr>
          <w:sz w:val="24"/>
          <w:szCs w:val="24"/>
        </w:rPr>
        <w:t>Sicim</w:t>
      </w:r>
      <w:proofErr w:type="spellEnd"/>
      <w:r w:rsidRPr="00DF66E9">
        <w:rPr>
          <w:sz w:val="24"/>
          <w:szCs w:val="24"/>
        </w:rPr>
        <w:t xml:space="preserve"> и других предприятий- лидеров отрасли.   </w:t>
      </w:r>
    </w:p>
    <w:p w:rsidR="00DF66E9" w:rsidRPr="00DF66E9" w:rsidRDefault="00DF66E9" w:rsidP="00DF66E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F66E9">
        <w:rPr>
          <w:sz w:val="24"/>
          <w:szCs w:val="24"/>
        </w:rPr>
        <w:t xml:space="preserve">Также компания является официальным дилером </w:t>
      </w:r>
      <w:proofErr w:type="spellStart"/>
      <w:r w:rsidRPr="00DF66E9">
        <w:rPr>
          <w:sz w:val="24"/>
          <w:szCs w:val="24"/>
        </w:rPr>
        <w:t>Mitsubishi</w:t>
      </w:r>
      <w:proofErr w:type="spellEnd"/>
      <w:r w:rsidRPr="00DF66E9">
        <w:rPr>
          <w:sz w:val="24"/>
          <w:szCs w:val="24"/>
        </w:rPr>
        <w:t xml:space="preserve"> </w:t>
      </w:r>
      <w:proofErr w:type="spellStart"/>
      <w:r w:rsidRPr="00DF66E9">
        <w:rPr>
          <w:sz w:val="24"/>
          <w:szCs w:val="24"/>
        </w:rPr>
        <w:t>Electric</w:t>
      </w:r>
      <w:proofErr w:type="spellEnd"/>
      <w:r w:rsidRPr="00DF66E9">
        <w:rPr>
          <w:sz w:val="24"/>
          <w:szCs w:val="24"/>
        </w:rPr>
        <w:t xml:space="preserve">, FOSROC, </w:t>
      </w:r>
      <w:proofErr w:type="spellStart"/>
      <w:r w:rsidRPr="00DF66E9">
        <w:rPr>
          <w:sz w:val="24"/>
          <w:szCs w:val="24"/>
        </w:rPr>
        <w:t>Armacell</w:t>
      </w:r>
      <w:proofErr w:type="spellEnd"/>
      <w:r w:rsidRPr="00DF66E9">
        <w:rPr>
          <w:sz w:val="24"/>
          <w:szCs w:val="24"/>
        </w:rPr>
        <w:t>, ООО «</w:t>
      </w:r>
      <w:proofErr w:type="spellStart"/>
      <w:r w:rsidRPr="00DF66E9">
        <w:rPr>
          <w:sz w:val="24"/>
          <w:szCs w:val="24"/>
        </w:rPr>
        <w:t>Технотерра</w:t>
      </w:r>
      <w:proofErr w:type="spellEnd"/>
      <w:r w:rsidRPr="00DF66E9">
        <w:rPr>
          <w:sz w:val="24"/>
          <w:szCs w:val="24"/>
        </w:rPr>
        <w:t xml:space="preserve">», MJ - </w:t>
      </w:r>
      <w:proofErr w:type="spellStart"/>
      <w:r w:rsidRPr="00DF66E9">
        <w:rPr>
          <w:sz w:val="24"/>
          <w:szCs w:val="24"/>
        </w:rPr>
        <w:t>Gerust</w:t>
      </w:r>
      <w:proofErr w:type="spellEnd"/>
      <w:r w:rsidRPr="00DF66E9">
        <w:rPr>
          <w:sz w:val="24"/>
          <w:szCs w:val="24"/>
        </w:rPr>
        <w:t>, ТОО "Центр№1 ЛТД".</w:t>
      </w:r>
    </w:p>
    <w:p w:rsidR="00DF66E9" w:rsidRPr="00DF66E9" w:rsidRDefault="00DF66E9" w:rsidP="00DF66E9">
      <w:pPr>
        <w:rPr>
          <w:sz w:val="24"/>
          <w:szCs w:val="24"/>
        </w:rPr>
      </w:pPr>
      <w:r w:rsidRPr="00DF66E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F66E9">
        <w:rPr>
          <w:sz w:val="24"/>
          <w:szCs w:val="24"/>
        </w:rPr>
        <w:t>За 10 лет товарооборот увеличили более чем в 100 раз. Прошли сертификацию ISO:9001-2016</w:t>
      </w:r>
    </w:p>
    <w:p w:rsidR="00DF66E9" w:rsidRPr="00DF66E9" w:rsidRDefault="00DF66E9" w:rsidP="00DF66E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F66E9">
        <w:rPr>
          <w:sz w:val="24"/>
          <w:szCs w:val="24"/>
        </w:rPr>
        <w:t xml:space="preserve">Наши сотрудники решают такие задачи, которые не по силам конкурентам: поставка </w:t>
      </w:r>
      <w:proofErr w:type="spellStart"/>
      <w:r w:rsidRPr="00DF66E9">
        <w:rPr>
          <w:sz w:val="24"/>
          <w:szCs w:val="24"/>
        </w:rPr>
        <w:t>редкосортной</w:t>
      </w:r>
      <w:proofErr w:type="spellEnd"/>
      <w:r w:rsidRPr="00DF66E9">
        <w:rPr>
          <w:sz w:val="24"/>
          <w:szCs w:val="24"/>
        </w:rPr>
        <w:t xml:space="preserve"> стали из Европы за 3 дня для NCOC, проект кроссовых шкафов в PSN </w:t>
      </w:r>
      <w:proofErr w:type="spellStart"/>
      <w:r w:rsidRPr="00DF66E9">
        <w:rPr>
          <w:sz w:val="24"/>
          <w:szCs w:val="24"/>
        </w:rPr>
        <w:t>Kazstroy</w:t>
      </w:r>
      <w:proofErr w:type="spellEnd"/>
      <w:r w:rsidRPr="00DF66E9">
        <w:rPr>
          <w:sz w:val="24"/>
          <w:szCs w:val="24"/>
        </w:rPr>
        <w:t xml:space="preserve">, 98% среднегодовой показатель своевременности поставок. </w:t>
      </w:r>
    </w:p>
    <w:p w:rsidR="00DF66E9" w:rsidRPr="00DF66E9" w:rsidRDefault="00DF66E9" w:rsidP="00DF66E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DF66E9">
        <w:rPr>
          <w:sz w:val="24"/>
          <w:szCs w:val="24"/>
        </w:rPr>
        <w:t>Открыли свой склад в Атырау, и филиал в Европе. Благодаря этому ТОО «ЯРС и К» предоставляет максимально выгодные условия по ценам и срокам поставки.</w:t>
      </w:r>
    </w:p>
    <w:p w:rsidR="00DF66E9" w:rsidRPr="00DF66E9" w:rsidRDefault="00DF66E9" w:rsidP="00DF66E9">
      <w:pPr>
        <w:rPr>
          <w:sz w:val="24"/>
          <w:szCs w:val="24"/>
        </w:rPr>
      </w:pPr>
      <w:r>
        <w:rPr>
          <w:sz w:val="24"/>
          <w:szCs w:val="24"/>
        </w:rPr>
        <w:t>Также м</w:t>
      </w:r>
      <w:r w:rsidRPr="00DF66E9">
        <w:rPr>
          <w:sz w:val="24"/>
          <w:szCs w:val="24"/>
        </w:rPr>
        <w:t xml:space="preserve">ы очень гордимся тем, что имеем возможность регулярно помогать детям. </w:t>
      </w:r>
    </w:p>
    <w:p w:rsidR="00DF66E9" w:rsidRPr="00DF66E9" w:rsidRDefault="00DF66E9" w:rsidP="00DF66E9">
      <w:pPr>
        <w:rPr>
          <w:sz w:val="24"/>
          <w:szCs w:val="24"/>
        </w:rPr>
      </w:pPr>
      <w:r w:rsidRPr="00DF66E9">
        <w:rPr>
          <w:sz w:val="24"/>
          <w:szCs w:val="24"/>
        </w:rPr>
        <w:t xml:space="preserve">Уже на протяжении нескольких лет ТОО «ЯРС и К» организует мероприятия для детей из детского дома «Ковчег» г. Талгар. В том числе: детская парусная регата международного благотворительного движения </w:t>
      </w:r>
      <w:proofErr w:type="spellStart"/>
      <w:r w:rsidRPr="00DF66E9">
        <w:rPr>
          <w:sz w:val="24"/>
          <w:szCs w:val="24"/>
        </w:rPr>
        <w:t>Kids</w:t>
      </w:r>
      <w:proofErr w:type="spellEnd"/>
      <w:r w:rsidRPr="00DF66E9">
        <w:rPr>
          <w:sz w:val="24"/>
          <w:szCs w:val="24"/>
        </w:rPr>
        <w:t xml:space="preserve"> </w:t>
      </w:r>
      <w:proofErr w:type="spellStart"/>
      <w:r w:rsidRPr="00DF66E9">
        <w:rPr>
          <w:sz w:val="24"/>
          <w:szCs w:val="24"/>
        </w:rPr>
        <w:t>for</w:t>
      </w:r>
      <w:proofErr w:type="spellEnd"/>
      <w:r w:rsidRPr="00DF66E9">
        <w:rPr>
          <w:sz w:val="24"/>
          <w:szCs w:val="24"/>
        </w:rPr>
        <w:t xml:space="preserve"> </w:t>
      </w:r>
      <w:proofErr w:type="spellStart"/>
      <w:r w:rsidRPr="00DF66E9">
        <w:rPr>
          <w:sz w:val="24"/>
          <w:szCs w:val="24"/>
        </w:rPr>
        <w:t>Freedom</w:t>
      </w:r>
      <w:proofErr w:type="spellEnd"/>
      <w:r w:rsidRPr="00DF66E9">
        <w:rPr>
          <w:sz w:val="24"/>
          <w:szCs w:val="24"/>
        </w:rPr>
        <w:t>, художественный новогодний мастер класс, летний спортивный- туристический лагерь "</w:t>
      </w:r>
      <w:proofErr w:type="spellStart"/>
      <w:r w:rsidRPr="00DF66E9">
        <w:rPr>
          <w:sz w:val="24"/>
          <w:szCs w:val="24"/>
        </w:rPr>
        <w:t>Eco</w:t>
      </w:r>
      <w:proofErr w:type="spellEnd"/>
      <w:r w:rsidRPr="00DF66E9">
        <w:rPr>
          <w:sz w:val="24"/>
          <w:szCs w:val="24"/>
        </w:rPr>
        <w:t xml:space="preserve"> </w:t>
      </w:r>
      <w:proofErr w:type="spellStart"/>
      <w:r w:rsidRPr="00DF66E9">
        <w:rPr>
          <w:sz w:val="24"/>
          <w:szCs w:val="24"/>
        </w:rPr>
        <w:t>Park</w:t>
      </w:r>
      <w:proofErr w:type="spellEnd"/>
      <w:r w:rsidRPr="00DF66E9">
        <w:rPr>
          <w:sz w:val="24"/>
          <w:szCs w:val="24"/>
        </w:rPr>
        <w:t>" и др.</w:t>
      </w:r>
    </w:p>
    <w:p w:rsidR="00DF66E9" w:rsidRPr="00DF66E9" w:rsidRDefault="00DF66E9" w:rsidP="00DF66E9">
      <w:pPr>
        <w:rPr>
          <w:b/>
          <w:i/>
          <w:sz w:val="24"/>
          <w:szCs w:val="24"/>
        </w:rPr>
      </w:pPr>
      <w:r w:rsidRPr="00DF66E9">
        <w:rPr>
          <w:b/>
          <w:i/>
          <w:sz w:val="24"/>
          <w:szCs w:val="24"/>
        </w:rPr>
        <w:t>Наша цель:</w:t>
      </w:r>
    </w:p>
    <w:p w:rsidR="00DF66E9" w:rsidRPr="00DF66E9" w:rsidRDefault="00DF66E9" w:rsidP="00DF66E9">
      <w:pPr>
        <w:rPr>
          <w:sz w:val="24"/>
          <w:szCs w:val="24"/>
        </w:rPr>
      </w:pPr>
      <w:r w:rsidRPr="00DF66E9">
        <w:rPr>
          <w:sz w:val="24"/>
          <w:szCs w:val="24"/>
        </w:rPr>
        <w:t>Стать первыми среди поставщиков Казахстана и быть примером для всех в этой отрасли.</w:t>
      </w:r>
    </w:p>
    <w:p w:rsidR="00DF66E9" w:rsidRPr="00DF66E9" w:rsidRDefault="00DF66E9" w:rsidP="00DF66E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</w:t>
      </w:r>
      <w:r w:rsidRPr="00DF66E9">
        <w:rPr>
          <w:b/>
          <w:i/>
          <w:sz w:val="24"/>
          <w:szCs w:val="24"/>
        </w:rPr>
        <w:t>амысел</w:t>
      </w:r>
      <w:r>
        <w:rPr>
          <w:b/>
          <w:i/>
          <w:sz w:val="24"/>
          <w:szCs w:val="24"/>
        </w:rPr>
        <w:t>:</w:t>
      </w:r>
    </w:p>
    <w:p w:rsidR="00DF66E9" w:rsidRPr="00DF66E9" w:rsidRDefault="00DF66E9" w:rsidP="00DF66E9">
      <w:pPr>
        <w:rPr>
          <w:sz w:val="24"/>
          <w:szCs w:val="24"/>
        </w:rPr>
      </w:pPr>
      <w:r w:rsidRPr="00DF66E9">
        <w:rPr>
          <w:sz w:val="24"/>
          <w:szCs w:val="24"/>
        </w:rPr>
        <w:t>Предоставлять нашим партнерам (промышленным предприятиям РК) возможность приобретать необходимые им товары, обеспечивая их высоким сервисом услуги поиска товаров на оптимальных условиях для партнера и организацией качественной доставки.</w:t>
      </w:r>
    </w:p>
    <w:p w:rsidR="00DF66E9" w:rsidRPr="00DF66E9" w:rsidRDefault="00DF66E9" w:rsidP="00DF66E9">
      <w:pPr>
        <w:rPr>
          <w:b/>
        </w:rPr>
      </w:pPr>
    </w:p>
    <w:p w:rsidR="00DF66E9" w:rsidRDefault="00DF66E9" w:rsidP="00DF66E9">
      <w:pPr>
        <w:jc w:val="both"/>
        <w:rPr>
          <w:b/>
          <w:i/>
        </w:rPr>
      </w:pPr>
    </w:p>
    <w:p w:rsidR="00DF66E9" w:rsidRPr="00DF66E9" w:rsidRDefault="00DF66E9" w:rsidP="00DF66E9">
      <w:pPr>
        <w:jc w:val="both"/>
        <w:rPr>
          <w:i/>
        </w:rPr>
      </w:pPr>
      <w:r w:rsidRPr="00DF66E9">
        <w:rPr>
          <w:b/>
          <w:i/>
        </w:rPr>
        <w:t xml:space="preserve">С уважением, </w:t>
      </w:r>
    </w:p>
    <w:p w:rsidR="00DF66E9" w:rsidRPr="00DF66E9" w:rsidRDefault="00DF66E9" w:rsidP="00DF66E9">
      <w:pPr>
        <w:jc w:val="both"/>
        <w:rPr>
          <w:i/>
        </w:rPr>
      </w:pPr>
      <w:r w:rsidRPr="00DF66E9">
        <w:rPr>
          <w:b/>
          <w:i/>
        </w:rPr>
        <w:t xml:space="preserve">Директор </w:t>
      </w:r>
    </w:p>
    <w:p w:rsidR="00DF66E9" w:rsidRPr="00DF66E9" w:rsidRDefault="00DF66E9" w:rsidP="00DF66E9">
      <w:pPr>
        <w:jc w:val="both"/>
        <w:rPr>
          <w:i/>
        </w:rPr>
      </w:pPr>
      <w:r w:rsidRPr="00DF66E9">
        <w:rPr>
          <w:b/>
          <w:i/>
        </w:rPr>
        <w:t xml:space="preserve">ТОО «ЯРС и </w:t>
      </w:r>
      <w:proofErr w:type="gramStart"/>
      <w:r w:rsidRPr="00DF66E9">
        <w:rPr>
          <w:b/>
          <w:i/>
        </w:rPr>
        <w:t xml:space="preserve">К»   </w:t>
      </w:r>
      <w:proofErr w:type="gramEnd"/>
      <w:r w:rsidRPr="00DF66E9">
        <w:rPr>
          <w:b/>
          <w:i/>
        </w:rPr>
        <w:t xml:space="preserve">                                                                        </w:t>
      </w:r>
      <w:proofErr w:type="spellStart"/>
      <w:r w:rsidRPr="00DF66E9">
        <w:rPr>
          <w:b/>
          <w:i/>
        </w:rPr>
        <w:t>Аширбаев</w:t>
      </w:r>
      <w:proofErr w:type="spellEnd"/>
      <w:r w:rsidRPr="00DF66E9">
        <w:rPr>
          <w:b/>
          <w:i/>
        </w:rPr>
        <w:t xml:space="preserve"> К.</w:t>
      </w:r>
    </w:p>
    <w:p w:rsidR="00DF66E9" w:rsidRDefault="00DF66E9" w:rsidP="00DF66E9"/>
    <w:p w:rsidR="00C64D07" w:rsidRDefault="00BF5A25"/>
    <w:sectPr w:rsidR="00C64D07" w:rsidSect="00DF66E9">
      <w:headerReference w:type="default" r:id="rId7"/>
      <w:footerReference w:type="default" r:id="rId8"/>
      <w:pgSz w:w="11906" w:h="16838"/>
      <w:pgMar w:top="1134" w:right="849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25" w:rsidRDefault="00BF5A25" w:rsidP="00DF66E9">
      <w:pPr>
        <w:spacing w:after="0" w:line="240" w:lineRule="auto"/>
      </w:pPr>
      <w:r>
        <w:separator/>
      </w:r>
    </w:p>
  </w:endnote>
  <w:endnote w:type="continuationSeparator" w:id="0">
    <w:p w:rsidR="00BF5A25" w:rsidRDefault="00BF5A25" w:rsidP="00DF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48" w:rsidRDefault="00760326" w:rsidP="00444548">
    <w:pPr>
      <w:pStyle w:val="a5"/>
      <w:ind w:left="-567"/>
    </w:pPr>
    <w:r>
      <w:rPr>
        <w:noProof/>
        <w:lang w:eastAsia="ru-RU"/>
      </w:rPr>
      <w:drawing>
        <wp:inline distT="0" distB="0" distL="0" distR="0" wp14:anchorId="3F7FE8B1" wp14:editId="290EB734">
          <wp:extent cx="7658100" cy="477520"/>
          <wp:effectExtent l="0" t="0" r="0" b="0"/>
          <wp:docPr id="1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0106" cy="515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25" w:rsidRDefault="00BF5A25" w:rsidP="00DF66E9">
      <w:pPr>
        <w:spacing w:after="0" w:line="240" w:lineRule="auto"/>
      </w:pPr>
      <w:r>
        <w:separator/>
      </w:r>
    </w:p>
  </w:footnote>
  <w:footnote w:type="continuationSeparator" w:id="0">
    <w:p w:rsidR="00BF5A25" w:rsidRDefault="00BF5A25" w:rsidP="00DF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48" w:rsidRDefault="00760326" w:rsidP="00DF66E9">
    <w:pPr>
      <w:pStyle w:val="a3"/>
      <w:ind w:left="-851"/>
    </w:pPr>
    <w:r>
      <w:rPr>
        <w:noProof/>
        <w:lang w:eastAsia="ru-RU"/>
      </w:rPr>
      <w:drawing>
        <wp:inline distT="0" distB="0" distL="0" distR="0" wp14:anchorId="7C23D945" wp14:editId="06532A06">
          <wp:extent cx="7600950" cy="820420"/>
          <wp:effectExtent l="0" t="0" r="0" b="0"/>
          <wp:docPr id="1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37" cy="820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59AF"/>
    <w:multiLevelType w:val="hybridMultilevel"/>
    <w:tmpl w:val="905C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tDQwtbA0NDSxNDVV0lEKTi0uzszPAykwrAUAVjoHsSwAAAA="/>
  </w:docVars>
  <w:rsids>
    <w:rsidRoot w:val="0076391D"/>
    <w:rsid w:val="00020ADD"/>
    <w:rsid w:val="00202782"/>
    <w:rsid w:val="00604C57"/>
    <w:rsid w:val="00645ECD"/>
    <w:rsid w:val="00760326"/>
    <w:rsid w:val="0076391D"/>
    <w:rsid w:val="00785E80"/>
    <w:rsid w:val="00BF5A25"/>
    <w:rsid w:val="00DF66E9"/>
    <w:rsid w:val="00E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FF3F-F74A-40E7-B013-682F2B7A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6E9"/>
  </w:style>
  <w:style w:type="paragraph" w:styleId="a5">
    <w:name w:val="footer"/>
    <w:basedOn w:val="a"/>
    <w:link w:val="a6"/>
    <w:uiPriority w:val="99"/>
    <w:unhideWhenUsed/>
    <w:rsid w:val="00DF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6E9"/>
  </w:style>
  <w:style w:type="paragraph" w:styleId="a7">
    <w:name w:val="List Paragraph"/>
    <w:basedOn w:val="a"/>
    <w:uiPriority w:val="34"/>
    <w:qFormat/>
    <w:rsid w:val="00DF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Икбал</dc:creator>
  <cp:keywords/>
  <dc:description/>
  <cp:lastModifiedBy>Сания Икбал</cp:lastModifiedBy>
  <cp:revision>2</cp:revision>
  <dcterms:created xsi:type="dcterms:W3CDTF">2019-01-15T09:44:00Z</dcterms:created>
  <dcterms:modified xsi:type="dcterms:W3CDTF">2019-01-15T09:44:00Z</dcterms:modified>
</cp:coreProperties>
</file>